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23F" w:rsidRDefault="003E023F" w:rsidP="003E023F">
      <w:pPr>
        <w:jc w:val="center"/>
        <w:rPr>
          <w:sz w:val="28"/>
          <w:szCs w:val="28"/>
        </w:rPr>
      </w:pPr>
      <w:r w:rsidRPr="003E023F">
        <w:rPr>
          <w:sz w:val="28"/>
          <w:szCs w:val="28"/>
        </w:rPr>
        <w:t xml:space="preserve">План проведения Всемирного дня охраны труда в Муниципальном бюджетном учреждении дополнительного образования </w:t>
      </w:r>
    </w:p>
    <w:p w:rsidR="006129A9" w:rsidRPr="003E023F" w:rsidRDefault="003E023F" w:rsidP="003E023F">
      <w:pPr>
        <w:jc w:val="center"/>
        <w:rPr>
          <w:sz w:val="28"/>
          <w:szCs w:val="28"/>
        </w:rPr>
      </w:pPr>
      <w:r w:rsidRPr="003E023F">
        <w:rPr>
          <w:sz w:val="28"/>
          <w:szCs w:val="28"/>
        </w:rPr>
        <w:t>«Станция юных техников»</w:t>
      </w:r>
    </w:p>
    <w:p w:rsidR="003E023F" w:rsidRDefault="003E023F"/>
    <w:p w:rsidR="003E023F" w:rsidRDefault="003E023F" w:rsidP="003E023F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Внеплановая комплексная проверка состояния условий труда и безопасности на рабочих местах (23.04.2018 г.).</w:t>
      </w:r>
    </w:p>
    <w:p w:rsidR="003E023F" w:rsidRDefault="003E023F" w:rsidP="003E023F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Практикум для работников по приобретению навыков оказания первой медицинской помощи (23.04.2018 г.).</w:t>
      </w:r>
    </w:p>
    <w:p w:rsidR="003E023F" w:rsidRDefault="003E023F" w:rsidP="003E023F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Круглый стол по вопросам охраны труда (21.04 2018 г.).</w:t>
      </w:r>
    </w:p>
    <w:p w:rsidR="003E023F" w:rsidRDefault="003E023F" w:rsidP="003E023F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Обновление информационных стендов и уголка «Охрана труда» (20.04.2018 г. –  23.04.2018 г.).</w:t>
      </w:r>
    </w:p>
    <w:p w:rsidR="003E023F" w:rsidRDefault="003E023F" w:rsidP="003E023F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Размещение на официальном сайте учреждения информационных материалов о ходе и результатах участия во Всемирном дне охраны труда (24.04.2018 г.).</w:t>
      </w:r>
    </w:p>
    <w:p w:rsidR="003E023F" w:rsidRDefault="003E023F"/>
    <w:sectPr w:rsidR="003E023F" w:rsidSect="00612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62F7F"/>
    <w:multiLevelType w:val="multilevel"/>
    <w:tmpl w:val="2EA249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3E023F"/>
    <w:rsid w:val="001573F6"/>
    <w:rsid w:val="001B10A2"/>
    <w:rsid w:val="003E023F"/>
    <w:rsid w:val="004C0445"/>
    <w:rsid w:val="00520BE6"/>
    <w:rsid w:val="005F0668"/>
    <w:rsid w:val="005F2B9E"/>
    <w:rsid w:val="006129A9"/>
    <w:rsid w:val="007F4F35"/>
    <w:rsid w:val="00A60BF5"/>
    <w:rsid w:val="00AB3205"/>
    <w:rsid w:val="00CE1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F35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23F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3</cp:revision>
  <dcterms:created xsi:type="dcterms:W3CDTF">2018-04-24T08:05:00Z</dcterms:created>
  <dcterms:modified xsi:type="dcterms:W3CDTF">2018-04-24T08:06:00Z</dcterms:modified>
</cp:coreProperties>
</file>